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D2" w:rsidRPr="00402E02" w:rsidRDefault="000314D2" w:rsidP="000314D2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noProof/>
          <w:sz w:val="20"/>
          <w:szCs w:val="24"/>
          <w:lang w:val="uk-UA"/>
        </w:rPr>
      </w:pPr>
      <w:r w:rsidRPr="00402E02">
        <w:rPr>
          <w:rFonts w:ascii="Times New Roman" w:eastAsia="Times New Roman" w:hAnsi="Times New Roman"/>
          <w:noProof/>
          <w:sz w:val="28"/>
          <w:szCs w:val="28"/>
          <w:lang w:val="uk-UA"/>
        </w:rPr>
        <w:t xml:space="preserve">                                                                                                            ПРОЄКТ №</w:t>
      </w:r>
      <w:r w:rsidR="00AD5C22">
        <w:rPr>
          <w:rFonts w:ascii="Times New Roman" w:eastAsia="Times New Roman" w:hAnsi="Times New Roman"/>
          <w:noProof/>
          <w:sz w:val="28"/>
          <w:szCs w:val="28"/>
          <w:lang w:val="uk-UA"/>
        </w:rPr>
        <w:t xml:space="preserve"> 63</w:t>
      </w:r>
      <w:r w:rsidRPr="00402E02">
        <w:rPr>
          <w:rFonts w:ascii="Times New Roman" w:eastAsia="Times New Roman" w:hAnsi="Times New Roman"/>
          <w:noProof/>
          <w:sz w:val="28"/>
          <w:szCs w:val="28"/>
          <w:lang w:val="uk-UA"/>
        </w:rPr>
        <w:t xml:space="preserve">  </w:t>
      </w:r>
    </w:p>
    <w:p w:rsidR="000314D2" w:rsidRPr="00402E02" w:rsidRDefault="000314D2" w:rsidP="000314D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noProof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noProof/>
          <w:sz w:val="20"/>
          <w:szCs w:val="24"/>
          <w:lang w:val="uk-UA" w:eastAsia="uk-UA"/>
        </w:rPr>
        <w:drawing>
          <wp:inline distT="0" distB="0" distL="0" distR="0">
            <wp:extent cx="428625" cy="581025"/>
            <wp:effectExtent l="1905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4D2" w:rsidRPr="00402E02" w:rsidRDefault="000314D2" w:rsidP="000314D2">
      <w:pPr>
        <w:keepNext/>
        <w:spacing w:before="120" w:after="60" w:line="36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24"/>
          <w:szCs w:val="32"/>
          <w:lang w:val="uk-UA"/>
        </w:rPr>
      </w:pPr>
      <w:r w:rsidRPr="00402E02">
        <w:rPr>
          <w:rFonts w:ascii="Times New Roman" w:eastAsia="Times New Roman" w:hAnsi="Times New Roman" w:cs="Arial"/>
          <w:b/>
          <w:bCs/>
          <w:caps/>
          <w:kern w:val="32"/>
          <w:sz w:val="24"/>
          <w:szCs w:val="32"/>
          <w:lang w:val="uk-UA"/>
        </w:rPr>
        <w:t>Україна</w:t>
      </w:r>
    </w:p>
    <w:p w:rsidR="000314D2" w:rsidRPr="00402E02" w:rsidRDefault="000314D2" w:rsidP="000314D2">
      <w:pPr>
        <w:keepNext/>
        <w:spacing w:before="120" w:after="6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28"/>
          <w:szCs w:val="32"/>
          <w:lang w:val="uk-UA"/>
        </w:rPr>
      </w:pPr>
      <w:r w:rsidRPr="00402E02"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  <w:t>НОВГОРОД – СІВЕРСЬКА МІСЬКА РАДА</w:t>
      </w:r>
    </w:p>
    <w:p w:rsidR="000314D2" w:rsidRPr="00402E02" w:rsidRDefault="000314D2" w:rsidP="000314D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</w:pPr>
      <w:r w:rsidRPr="00402E02"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  <w:t>ЧЕРНІГІВСЬКОЇ ОБЛАСТІ</w:t>
      </w:r>
    </w:p>
    <w:p w:rsidR="000314D2" w:rsidRPr="00402E02" w:rsidRDefault="000314D2" w:rsidP="000314D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</w:pPr>
    </w:p>
    <w:p w:rsidR="000314D2" w:rsidRPr="00402E02" w:rsidRDefault="000314D2" w:rsidP="000314D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</w:pPr>
      <w:r w:rsidRPr="00402E02"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  <w:t>(десята сесія VIІI скликання)</w:t>
      </w:r>
    </w:p>
    <w:p w:rsidR="000314D2" w:rsidRPr="00402E02" w:rsidRDefault="000314D2" w:rsidP="000314D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</w:pPr>
    </w:p>
    <w:p w:rsidR="000314D2" w:rsidRPr="00402E02" w:rsidRDefault="000314D2" w:rsidP="000314D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</w:pPr>
      <w:r w:rsidRPr="00402E02"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  <w:t>РІШЕННЯ</w:t>
      </w:r>
    </w:p>
    <w:p w:rsidR="000314D2" w:rsidRPr="00402E02" w:rsidRDefault="000314D2" w:rsidP="000314D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uk-UA" w:eastAsia="ar-SA"/>
        </w:rPr>
      </w:pPr>
    </w:p>
    <w:p w:rsidR="000314D2" w:rsidRPr="00402E02" w:rsidRDefault="000314D2" w:rsidP="000314D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       травня  2021 року                                                                                   №             </w:t>
      </w:r>
    </w:p>
    <w:p w:rsidR="000314D2" w:rsidRPr="00402E02" w:rsidRDefault="000314D2" w:rsidP="000314D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/>
        </w:rPr>
      </w:pPr>
    </w:p>
    <w:p w:rsidR="0031491E" w:rsidRPr="00402E02" w:rsidRDefault="000314D2" w:rsidP="000314D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Про розгляд заяв</w:t>
      </w:r>
      <w:r w:rsidR="001B53D9" w:rsidRPr="00402E02">
        <w:rPr>
          <w:rFonts w:ascii="Times New Roman" w:eastAsia="Times New Roman" w:hAnsi="Times New Roman"/>
          <w:sz w:val="28"/>
          <w:szCs w:val="28"/>
          <w:lang w:val="uk-UA"/>
        </w:rPr>
        <w:t>и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щодо надання</w:t>
      </w:r>
    </w:p>
    <w:p w:rsidR="0031491E" w:rsidRPr="00402E02" w:rsidRDefault="0031491E" w:rsidP="000314D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д</w:t>
      </w:r>
      <w:r w:rsidR="000314D2" w:rsidRPr="00402E02">
        <w:rPr>
          <w:rFonts w:ascii="Times New Roman" w:eastAsia="Times New Roman" w:hAnsi="Times New Roman"/>
          <w:sz w:val="28"/>
          <w:szCs w:val="28"/>
          <w:lang w:val="uk-UA"/>
        </w:rPr>
        <w:t>озволу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0314D2" w:rsidRPr="00402E02">
        <w:rPr>
          <w:rFonts w:ascii="Times New Roman" w:eastAsia="Times New Roman" w:hAnsi="Times New Roman"/>
          <w:sz w:val="28"/>
          <w:szCs w:val="28"/>
          <w:lang w:val="uk-UA"/>
        </w:rPr>
        <w:t>на розробку проекту</w:t>
      </w:r>
    </w:p>
    <w:p w:rsidR="000314D2" w:rsidRPr="00402E02" w:rsidRDefault="000314D2" w:rsidP="000314D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землеустрою</w:t>
      </w:r>
      <w:r w:rsidR="0031491E"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>у власність</w:t>
      </w:r>
      <w:r w:rsidR="0031491E"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proofErr w:type="spellStart"/>
      <w:r w:rsidR="0031491E" w:rsidRPr="00402E02">
        <w:rPr>
          <w:rFonts w:ascii="Times New Roman" w:eastAsia="Times New Roman" w:hAnsi="Times New Roman"/>
          <w:sz w:val="28"/>
          <w:szCs w:val="28"/>
          <w:lang w:val="uk-UA"/>
        </w:rPr>
        <w:t>Желію</w:t>
      </w:r>
      <w:proofErr w:type="spellEnd"/>
      <w:r w:rsidR="0031491E"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Д.А.</w:t>
      </w:r>
    </w:p>
    <w:p w:rsidR="0031491E" w:rsidRPr="00402E02" w:rsidRDefault="0031491E" w:rsidP="000314D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0314D2" w:rsidRPr="00402E02" w:rsidRDefault="000314D2" w:rsidP="000314D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  <w:t>Розглянувши подані заяви щодо надання дозволу на розробку проекту землеустрою щодо відведення земельної ділянки у власність, відповідно до ст. ст. 12, 22, ч. 4 ст. 83, 118, 121, 122 Земельного кодексу України, ст. 50 Закону України «Про землеустрій», у зв’язку із розташуванням бажаної земельної ділянки на землях загального користування (дорога), керуючись  ст. ст. 26, 59 Закону України "Про місцеве самоврядування в Україні", міська рада ВИРІШИЛА:</w:t>
      </w:r>
    </w:p>
    <w:p w:rsidR="00CB34A2" w:rsidRPr="00402E02" w:rsidRDefault="00CB34A2" w:rsidP="00CB34A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1</w:t>
      </w:r>
      <w:r w:rsidR="000314D2"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. </w:t>
      </w:r>
      <w:r w:rsidRPr="00402E02">
        <w:rPr>
          <w:rFonts w:ascii="Times New Roman" w:eastAsia="Times New Roman" w:hAnsi="Times New Roman"/>
          <w:sz w:val="28"/>
          <w:szCs w:val="24"/>
          <w:lang w:val="uk-UA"/>
        </w:rPr>
        <w:t xml:space="preserve">Відмовити </w:t>
      </w:r>
      <w:proofErr w:type="spellStart"/>
      <w:r w:rsidRPr="00402E02">
        <w:rPr>
          <w:rFonts w:ascii="Times New Roman" w:eastAsia="Times New Roman" w:hAnsi="Times New Roman"/>
          <w:sz w:val="28"/>
          <w:szCs w:val="24"/>
          <w:lang w:val="uk-UA"/>
        </w:rPr>
        <w:t>Желію</w:t>
      </w:r>
      <w:proofErr w:type="spellEnd"/>
      <w:r w:rsidRPr="00402E02">
        <w:rPr>
          <w:rFonts w:ascii="Times New Roman" w:eastAsia="Times New Roman" w:hAnsi="Times New Roman"/>
          <w:sz w:val="28"/>
          <w:szCs w:val="24"/>
          <w:lang w:val="uk-UA"/>
        </w:rPr>
        <w:t xml:space="preserve"> Дмитру Андрійовичу у 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наданні </w:t>
      </w:r>
      <w:r w:rsidRPr="00402E02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дозволу на розроблення проекту землеустрою щодо відведення земельної ділянки  у власність 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для ведення особистого селянського господарства на земельну ділянку орієнтовною площею 2,0000 га в межах с. </w:t>
      </w:r>
      <w:proofErr w:type="spellStart"/>
      <w:r w:rsidRPr="00402E02">
        <w:rPr>
          <w:rFonts w:ascii="Times New Roman" w:eastAsia="Times New Roman" w:hAnsi="Times New Roman"/>
          <w:sz w:val="28"/>
          <w:szCs w:val="28"/>
          <w:lang w:val="uk-UA"/>
        </w:rPr>
        <w:t>Орлівка</w:t>
      </w:r>
      <w:proofErr w:type="spellEnd"/>
      <w:r w:rsidRPr="00402E02">
        <w:rPr>
          <w:rFonts w:ascii="Times New Roman" w:eastAsia="Times New Roman" w:hAnsi="Times New Roman"/>
          <w:sz w:val="28"/>
          <w:szCs w:val="28"/>
          <w:lang w:val="uk-UA"/>
        </w:rPr>
        <w:t>, Новгород-Сіверський р-н., Чернігівська область (відповідно до схеми розташування земельної ділянки).</w:t>
      </w:r>
    </w:p>
    <w:p w:rsidR="000314D2" w:rsidRPr="00402E02" w:rsidRDefault="000314D2" w:rsidP="000314D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7857D0" w:rsidP="00CB34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2</w:t>
      </w:r>
      <w:r w:rsidR="00CB34A2" w:rsidRPr="00402E02">
        <w:rPr>
          <w:rFonts w:ascii="Times New Roman" w:eastAsia="Times New Roman" w:hAnsi="Times New Roman"/>
          <w:sz w:val="28"/>
          <w:szCs w:val="28"/>
          <w:lang w:val="uk-UA"/>
        </w:rPr>
        <w:t>. Контроль за виконанням рішення покласти на постійну комісію міської ради з питань земельних відносин та екології.</w:t>
      </w:r>
    </w:p>
    <w:p w:rsidR="00CB34A2" w:rsidRPr="00402E02" w:rsidRDefault="00CB34A2" w:rsidP="00CB34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1491E" w:rsidRPr="00402E02" w:rsidRDefault="0031491E" w:rsidP="00CB34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     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  <w:t>Л. Ткаченко</w:t>
      </w:r>
    </w:p>
    <w:p w:rsidR="00CB34A2" w:rsidRPr="00402E02" w:rsidRDefault="00CB34A2" w:rsidP="00CB3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402E02" w:rsidRDefault="00402E0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402E02" w:rsidRDefault="00402E0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 xml:space="preserve">Проєкт рішення підготував: 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  <w:t xml:space="preserve">                                                             </w:t>
      </w:r>
    </w:p>
    <w:p w:rsidR="00402E02" w:rsidRDefault="00402E0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Начальник відділу земельних </w:t>
      </w:r>
    </w:p>
    <w:p w:rsidR="00CB34A2" w:rsidRPr="00402E02" w:rsidRDefault="00CB34A2" w:rsidP="00CB34A2">
      <w:pPr>
        <w:tabs>
          <w:tab w:val="left" w:pos="7797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відносин міської ради                                                                              О. Крот</w:t>
      </w: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ПОГОДЖЕНО:</w:t>
      </w: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Заступник міського голови</w:t>
      </w: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з питань діяльності виконавчих </w:t>
      </w: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органів міської ради                                                                                  С. Йожиков</w:t>
      </w: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Керуючий справами виконавчого</w:t>
      </w: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комітету міської ради                                                                               С. Поливода</w:t>
      </w: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Начальник юридичного відділу</w:t>
      </w: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міської ради                                                                                               М. Шахунов</w:t>
      </w: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Начальник відділу містобудування </w:t>
      </w: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та архітектури міської ради                                                                      О. Сердюк</w:t>
      </w: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</w:p>
    <w:p w:rsidR="00CB34A2" w:rsidRPr="00402E02" w:rsidRDefault="00CB34A2" w:rsidP="00CB34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402E02">
        <w:rPr>
          <w:rFonts w:ascii="Times New Roman" w:eastAsia="Times New Roman" w:hAnsi="Times New Roman"/>
          <w:sz w:val="28"/>
          <w:szCs w:val="28"/>
          <w:lang w:val="uk-UA"/>
        </w:rPr>
        <w:t>Секретар міської ради</w:t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</w:r>
      <w:r w:rsidRPr="00402E02">
        <w:rPr>
          <w:rFonts w:ascii="Times New Roman" w:eastAsia="Times New Roman" w:hAnsi="Times New Roman"/>
          <w:sz w:val="28"/>
          <w:szCs w:val="28"/>
          <w:lang w:val="uk-UA"/>
        </w:rPr>
        <w:tab/>
        <w:t xml:space="preserve">      Ю. Лакоза</w:t>
      </w:r>
    </w:p>
    <w:p w:rsidR="007F065C" w:rsidRPr="00402E02" w:rsidRDefault="007F065C" w:rsidP="00CB34A2">
      <w:pPr>
        <w:spacing w:after="0" w:line="240" w:lineRule="auto"/>
        <w:ind w:right="141"/>
        <w:rPr>
          <w:lang w:val="uk-UA"/>
        </w:rPr>
      </w:pPr>
    </w:p>
    <w:sectPr w:rsidR="007F065C" w:rsidRPr="00402E02" w:rsidSect="00CB34A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314D2"/>
    <w:rsid w:val="000314D2"/>
    <w:rsid w:val="000F7852"/>
    <w:rsid w:val="001B53D9"/>
    <w:rsid w:val="0031491E"/>
    <w:rsid w:val="00402E02"/>
    <w:rsid w:val="00553C83"/>
    <w:rsid w:val="0055631C"/>
    <w:rsid w:val="0077013C"/>
    <w:rsid w:val="007857D0"/>
    <w:rsid w:val="007F065C"/>
    <w:rsid w:val="00AD5C22"/>
    <w:rsid w:val="00CB34A2"/>
    <w:rsid w:val="00D05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8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4D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314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4CDE3D-6D14-4061-8C51-AED074225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1512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Секретар</cp:lastModifiedBy>
  <cp:revision>9</cp:revision>
  <dcterms:created xsi:type="dcterms:W3CDTF">2021-06-01T09:18:00Z</dcterms:created>
  <dcterms:modified xsi:type="dcterms:W3CDTF">2021-06-08T20:13:00Z</dcterms:modified>
</cp:coreProperties>
</file>